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1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D6094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D609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FD609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D609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806922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43.02.13</w:t>
            </w:r>
            <w:r w:rsidR="00D510FA">
              <w:rPr>
                <w:rFonts w:ascii="Times New Roman" w:hAnsi="Times New Roman" w:cs="Times New Roman"/>
                <w:sz w:val="20"/>
                <w:szCs w:val="20"/>
              </w:rPr>
              <w:t>Технология парикмахерского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806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 08 </w:t>
            </w:r>
            <w:r w:rsidR="00FD6094">
              <w:rPr>
                <w:rFonts w:ascii="Times New Roman" w:hAnsi="Times New Roman" w:cs="Times New Roman"/>
                <w:sz w:val="20"/>
                <w:szCs w:val="20"/>
              </w:rPr>
              <w:t>Пластическая анатомия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653BE5" w:rsidRDefault="00F319E9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653BE5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021D6C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806922" w:rsidRDefault="00670BBB" w:rsidP="00653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Ученье о костях</w:t>
            </w:r>
          </w:p>
          <w:p w:rsidR="009A355C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опорно-двигательного аппарата и костной системы.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A255E2" w:rsidRDefault="00FC3293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A255E2" w:rsidRDefault="00603E5A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>Тема 2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. Строение и  пластика скелета большой формы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A255E2" w:rsidRDefault="00FC3293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73CED" w:rsidRDefault="00603E5A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806922" w:rsidRDefault="00670BBB" w:rsidP="0065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Строение и пластика черепа.</w:t>
            </w:r>
          </w:p>
          <w:p w:rsidR="00424FF6" w:rsidRPr="00806922" w:rsidRDefault="00424FF6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727A72" w:rsidRDefault="00FC3293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7A72" w:rsidRDefault="00603E5A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8069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Ученье о мышцах.</w:t>
            </w:r>
          </w:p>
          <w:p w:rsidR="00670BBB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характеристика мышечной системы.</w:t>
            </w:r>
          </w:p>
        </w:tc>
      </w:tr>
      <w:tr w:rsidR="009A355C" w:rsidRPr="00424FF6" w:rsidTr="00FD6094">
        <w:tc>
          <w:tcPr>
            <w:tcW w:w="709" w:type="dxa"/>
          </w:tcPr>
          <w:p w:rsidR="009A355C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9A355C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B40398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806922" w:rsidRDefault="00670BBB" w:rsidP="0065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Мышечная система большой формы.</w:t>
            </w:r>
          </w:p>
          <w:p w:rsidR="009A355C" w:rsidRPr="00806922" w:rsidRDefault="009A355C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424FF6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 и пластика мышц черепа и шеи. </w:t>
            </w:r>
            <w:r w:rsidRPr="00806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</w:t>
            </w:r>
            <w:r w:rsidRPr="0065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</w:t>
              </w:r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 xml:space="preserve"> 4. Пластика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лица и кожи.</w:t>
            </w:r>
          </w:p>
          <w:p w:rsidR="00F319E9" w:rsidRPr="00806922" w:rsidRDefault="00F319E9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8069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Основы ученья о пропорциях.</w:t>
            </w:r>
          </w:p>
          <w:p w:rsidR="00670BBB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Понятие о пропорциях большой формы.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2. Пропорции головы.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806922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3.  Основы антропологии. Коррекция пропорций внешности. Модульная сетка.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F319E9" w:rsidRPr="00653BE5" w:rsidRDefault="00653BE5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М. В. Чапаева ПРОЕКТИРОВАНИЕ ИМИДЖА Учебное пособие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53BE5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https://elar.rsvpu.ru/bitstream/123456789/20923/1/978-5-8050-0494-1.pdf</w:t>
              </w:r>
            </w:hyperlink>
          </w:p>
          <w:p w:rsidR="00653BE5" w:rsidRPr="00725C68" w:rsidRDefault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6241" w:rsidRPr="00806922" w:rsidRDefault="00FD6094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Тема 4.  Понятие о пластике  образа.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F319E9" w:rsidRPr="00653BE5" w:rsidRDefault="00653BE5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А. Марголина, Е. </w:t>
            </w:r>
            <w:proofErr w:type="spellStart"/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Эрнандес</w:t>
            </w:r>
            <w:proofErr w:type="spellEnd"/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 «Новая косметология».</w:t>
            </w:r>
          </w:p>
        </w:tc>
        <w:tc>
          <w:tcPr>
            <w:tcW w:w="2692" w:type="dxa"/>
          </w:tcPr>
          <w:p w:rsidR="00F319E9" w:rsidRDefault="00FC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53BE5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http://алхимия-красоты.рф/views/alchemy/theory/cosmetology/skin_aging.php</w:t>
              </w:r>
            </w:hyperlink>
          </w:p>
          <w:p w:rsidR="00653BE5" w:rsidRPr="00725C68" w:rsidRDefault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806922" w:rsidRDefault="00FD6094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806922">
              <w:rPr>
                <w:rFonts w:ascii="Times New Roman" w:hAnsi="Times New Roman" w:cs="Times New Roman"/>
                <w:sz w:val="24"/>
                <w:szCs w:val="24"/>
              </w:rPr>
              <w:t>Пластика стареющей внешности</w:t>
            </w:r>
          </w:p>
        </w:tc>
      </w:tr>
    </w:tbl>
    <w:p w:rsidR="00104B3A" w:rsidRDefault="0080692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217868"/>
    <w:rsid w:val="00251C68"/>
    <w:rsid w:val="00386241"/>
    <w:rsid w:val="00424FF6"/>
    <w:rsid w:val="00504EF3"/>
    <w:rsid w:val="00511DFC"/>
    <w:rsid w:val="00603E5A"/>
    <w:rsid w:val="00653BE5"/>
    <w:rsid w:val="00670BBB"/>
    <w:rsid w:val="006A1630"/>
    <w:rsid w:val="006C35AD"/>
    <w:rsid w:val="00725C68"/>
    <w:rsid w:val="00727A72"/>
    <w:rsid w:val="00773CED"/>
    <w:rsid w:val="00806922"/>
    <w:rsid w:val="00844E00"/>
    <w:rsid w:val="0087694C"/>
    <w:rsid w:val="008B3CF1"/>
    <w:rsid w:val="008C0A48"/>
    <w:rsid w:val="00956707"/>
    <w:rsid w:val="00985EE1"/>
    <w:rsid w:val="009A355C"/>
    <w:rsid w:val="009A41E6"/>
    <w:rsid w:val="00A255E2"/>
    <w:rsid w:val="00AE2186"/>
    <w:rsid w:val="00B40398"/>
    <w:rsid w:val="00B66F68"/>
    <w:rsid w:val="00B9730D"/>
    <w:rsid w:val="00C92FD1"/>
    <w:rsid w:val="00D510FA"/>
    <w:rsid w:val="00DA0B3A"/>
    <w:rsid w:val="00DA6C2E"/>
    <w:rsid w:val="00DC43E5"/>
    <w:rsid w:val="00DD556A"/>
    <w:rsid w:val="00E93616"/>
    <w:rsid w:val="00EB16E1"/>
    <w:rsid w:val="00F319E9"/>
    <w:rsid w:val="00FA1C38"/>
    <w:rsid w:val="00FC3293"/>
    <w:rsid w:val="00FD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3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2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1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5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5" Type="http://schemas.openxmlformats.org/officeDocument/2006/relationships/hyperlink" Target="http://&#1072;&#1083;&#1093;&#1080;&#1084;&#1080;&#1103;-&#1082;&#1088;&#1072;&#1089;&#1086;&#1090;&#1099;.&#1088;&#1092;/views/alchemy/theory/cosmetology/skin_aging.php" TargetMode="External"/><Relationship Id="rId10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4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9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4" Type="http://schemas.openxmlformats.org/officeDocument/2006/relationships/hyperlink" Target="https://elar.rsvpu.ru/bitstream/123456789/20923/1/978-5-8050-0494-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2023-02-13T07:56:00Z</cp:lastPrinted>
  <dcterms:created xsi:type="dcterms:W3CDTF">2023-02-28T17:38:00Z</dcterms:created>
  <dcterms:modified xsi:type="dcterms:W3CDTF">2023-09-18T12:25:00Z</dcterms:modified>
</cp:coreProperties>
</file>